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r>
        <w:rPr>
          <w:rFonts w:hint="eastAsia" w:ascii="黑体" w:hAnsi="黑体" w:eastAsia="黑体" w:cs="黑体"/>
          <w:sz w:val="32"/>
          <w:szCs w:val="32"/>
          <w:lang w:val="en-US" w:eastAsia="zh-CN"/>
        </w:rPr>
        <w:t>：</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关于公布第七届中国国际“互联网+”大学生</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创新创业大赛产业命题赛道入围命题的通知</w:t>
      </w:r>
    </w:p>
    <w:p>
      <w:pPr>
        <w:spacing w:line="560" w:lineRule="exact"/>
        <w:jc w:val="center"/>
        <w:rPr>
          <w:rFonts w:ascii="仿宋_GB2312" w:eastAsia="仿宋_GB2312"/>
          <w:sz w:val="32"/>
          <w:szCs w:val="32"/>
        </w:rPr>
      </w:pP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各省、自治区、直辖市教育厅（教委），新疆生产建设兵团教育局，有关部门（单位）教育司（局），部属各高等学校、部省合建各高等学校，国家开放大学：</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根据《关于公布第七届中国国际“互联网+”大学生创新创业大赛产业命题赛道试点方案的通知》安排，经专家评选，现将入围命题予以公布（详见附件）。</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请各省级教育行政部门及各有关学校积极组织报名参赛。中国大陆和港澳台地区参赛团队通过登录“全国大学生创业服务网”（网址：cy.ncss.cn）进行报名。国际参赛团队通过登录全球青年创新领袖共同体促进会（PILC）官网（网址：www.pilcchina.org）进行报名。入围命题详情、命题方联系方式等，可登录上述网站进行查看。</w:t>
      </w:r>
      <w:r>
        <w:rPr>
          <w:rFonts w:hint="eastAsia" w:ascii="仿宋_GB2312" w:eastAsia="仿宋_GB2312"/>
          <w:sz w:val="32"/>
          <w:szCs w:val="32"/>
        </w:rPr>
        <w:t>参赛报名及对策提交的起止时间</w:t>
      </w:r>
      <w:r>
        <w:rPr>
          <w:rFonts w:hint="eastAsia" w:ascii="仿宋_GB2312" w:eastAsia="仿宋_GB2312"/>
          <w:color w:val="000000" w:themeColor="text1"/>
          <w:sz w:val="32"/>
          <w:szCs w:val="32"/>
          <w14:textFill>
            <w14:solidFill>
              <w14:schemeClr w14:val="tx1"/>
            </w14:solidFill>
          </w14:textFill>
        </w:rPr>
        <w:t>为北京时间2021年7月2</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日—8月31日24点。</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参赛团队可在“全国大学生创业服务网”资料下载板块，下载学生操作手册，指导报名参赛。涉及参赛事项，可通过“中国互联网十大学生创新创业大赛”公众号进行咨询；涉及具体命题内容，请联系命题企业。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附件：</w:t>
      </w:r>
      <w:r>
        <w:rPr>
          <w:rFonts w:hint="eastAsia" w:ascii="仿宋_GB2312" w:eastAsia="仿宋_GB2312"/>
          <w:color w:val="000000" w:themeColor="text1"/>
          <w:sz w:val="32"/>
          <w:szCs w:val="32"/>
          <w14:textFill>
            <w14:solidFill>
              <w14:schemeClr w14:val="tx1"/>
            </w14:solidFill>
          </w14:textFill>
        </w:rPr>
        <w:t>第七届中国国际“互联网+”大学生创新创业</w:t>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大赛产业命题赛道入围命题</w:t>
      </w: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r>
        <w:rPr>
          <w:rFonts w:hint="eastAsia" w:ascii="仿宋_GB2312" w:hAnsi="仿宋" w:eastAsia="仿宋_GB2312"/>
          <w:sz w:val="32"/>
          <w:szCs w:val="30"/>
        </w:rPr>
        <w:t>中国国际“互联网+”大学生</w:t>
      </w:r>
    </w:p>
    <w:p>
      <w:pPr>
        <w:spacing w:line="560" w:lineRule="exact"/>
        <w:rPr>
          <w:rFonts w:ascii="仿宋_GB2312" w:hAnsi="仿宋" w:eastAsia="仿宋_GB2312"/>
          <w:sz w:val="32"/>
          <w:szCs w:val="30"/>
        </w:rPr>
      </w:pPr>
      <w:r>
        <w:rPr>
          <w:rFonts w:hint="eastAsia" w:ascii="仿宋_GB2312" w:hAnsi="仿宋" w:eastAsia="仿宋_GB2312"/>
          <w:sz w:val="32"/>
          <w:szCs w:val="30"/>
        </w:rPr>
        <w:t xml:space="preserve">                         创新创业大赛组织委员会</w:t>
      </w:r>
    </w:p>
    <w:p>
      <w:pPr>
        <w:spacing w:line="560" w:lineRule="exact"/>
        <w:rPr>
          <w:rFonts w:ascii="仿宋_GB2312" w:hAnsi="仿宋" w:eastAsia="仿宋_GB2312"/>
          <w:sz w:val="32"/>
          <w:szCs w:val="30"/>
        </w:rPr>
      </w:pPr>
      <w:r>
        <w:rPr>
          <w:rFonts w:ascii="仿宋_GB2312" w:hAnsi="仿宋" w:eastAsia="仿宋_GB2312"/>
          <w:sz w:val="32"/>
          <w:szCs w:val="30"/>
        </w:rPr>
        <w:t xml:space="preserve">                             </w:t>
      </w:r>
      <w:r>
        <w:rPr>
          <w:rFonts w:hint="eastAsia" w:ascii="仿宋_GB2312" w:hAnsi="仿宋" w:eastAsia="仿宋_GB2312"/>
          <w:sz w:val="32"/>
          <w:szCs w:val="30"/>
        </w:rPr>
        <w:t>2021年7月20日</w:t>
      </w:r>
    </w:p>
    <w:p>
      <w:pPr>
        <w:spacing w:line="560" w:lineRule="exact"/>
        <w:rPr>
          <w:rFonts w:ascii="仿宋_GB2312" w:hAnsi="仿宋" w:eastAsia="仿宋_GB2312"/>
          <w:sz w:val="32"/>
          <w:szCs w:val="30"/>
        </w:rPr>
        <w:sectPr>
          <w:footerReference r:id="rId4" w:type="first"/>
          <w:footerReference r:id="rId3" w:type="default"/>
          <w:pgSz w:w="11906" w:h="16838"/>
          <w:pgMar w:top="1440" w:right="1797" w:bottom="1440" w:left="1797" w:header="851" w:footer="992" w:gutter="0"/>
          <w:pgNumType w:start="1"/>
          <w:cols w:space="425" w:num="1"/>
          <w:titlePg/>
          <w:docGrid w:type="linesAndChars" w:linePitch="312" w:charSpace="0"/>
        </w:sectPr>
      </w:pP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p>
    <w:p>
      <w:pPr>
        <w:snapToGrid w:val="0"/>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第七届中国国际“互联网+”大学生创新创业大赛产业命题赛道入围命题</w:t>
      </w:r>
    </w:p>
    <w:p>
      <w:pPr>
        <w:snapToGrid w:val="0"/>
        <w:spacing w:line="560" w:lineRule="exact"/>
        <w:jc w:val="center"/>
        <w:rPr>
          <w:rFonts w:ascii="方正小标宋简体" w:hAnsi="Calibri" w:eastAsia="方正小标宋简体"/>
          <w:sz w:val="36"/>
          <w:szCs w:val="36"/>
        </w:rPr>
      </w:pPr>
    </w:p>
    <w:tbl>
      <w:tblPr>
        <w:tblStyle w:val="6"/>
        <w:tblW w:w="4999" w:type="pct"/>
        <w:tblInd w:w="0" w:type="dxa"/>
        <w:tblLayout w:type="autofit"/>
        <w:tblCellMar>
          <w:top w:w="0" w:type="dxa"/>
          <w:left w:w="108" w:type="dxa"/>
          <w:bottom w:w="0" w:type="dxa"/>
          <w:right w:w="108" w:type="dxa"/>
        </w:tblCellMar>
      </w:tblPr>
      <w:tblGrid>
        <w:gridCol w:w="978"/>
        <w:gridCol w:w="4778"/>
        <w:gridCol w:w="8415"/>
      </w:tblGrid>
      <w:tr>
        <w:tblPrEx>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企业名称</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w:t>
            </w:r>
            <w:r>
              <w:rPr>
                <w:rFonts w:hint="eastAsia" w:ascii="仿宋_GB2312" w:hAnsi="仿宋" w:eastAsia="仿宋_GB2312" w:cs="仿宋"/>
                <w:color w:val="000000"/>
                <w:kern w:val="0"/>
                <w:sz w:val="28"/>
                <w:szCs w:val="28"/>
                <w:lang w:val="en-US" w:eastAsia="zh-CN" w:bidi="ar"/>
              </w:rPr>
              <w:t>应用</w:t>
            </w:r>
            <w:r>
              <w:rPr>
                <w:rFonts w:hint="eastAsia" w:ascii="仿宋_GB2312" w:hAnsi="仿宋" w:eastAsia="仿宋_GB2312" w:cs="仿宋"/>
                <w:color w:val="000000"/>
                <w:kern w:val="0"/>
                <w:sz w:val="28"/>
                <w:szCs w:val="28"/>
                <w:lang w:bidi="ar"/>
              </w:rPr>
              <w:t>》</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pPr>
        <w:snapToGrid w:val="0"/>
        <w:spacing w:line="56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836437"/>
      <w:docPartObj>
        <w:docPartGallery w:val="autotext"/>
      </w:docPartObj>
    </w:sdtPr>
    <w:sdtContent>
      <w:p>
        <w:pPr>
          <w:pStyle w:val="4"/>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spacing w:line="1" w:lineRule="exact"/>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104062"/>
      <w:showingPlcHdr/>
    </w:sdtPr>
    <w:sdtEndPr>
      <w:rPr>
        <w:rFonts w:ascii="宋体" w:hAnsi="宋体" w:eastAsia="宋体"/>
        <w:sz w:val="21"/>
        <w:szCs w:val="21"/>
      </w:rPr>
    </w:sdtEndPr>
    <w:sdtContent>
      <w:p>
        <w:pPr>
          <w:pStyle w:val="4"/>
          <w:rPr>
            <w:rFonts w:ascii="宋体" w:hAnsi="宋体" w:eastAsia="宋体"/>
            <w:sz w:val="21"/>
            <w:szCs w:val="21"/>
          </w:rPr>
        </w:pPr>
        <w: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6"/>
    <w:rsid w:val="000017B8"/>
    <w:rsid w:val="000778F8"/>
    <w:rsid w:val="001B4248"/>
    <w:rsid w:val="00234AAA"/>
    <w:rsid w:val="0027642D"/>
    <w:rsid w:val="00280105"/>
    <w:rsid w:val="003118F2"/>
    <w:rsid w:val="00340E8C"/>
    <w:rsid w:val="00355FF1"/>
    <w:rsid w:val="005C57B4"/>
    <w:rsid w:val="00684FD3"/>
    <w:rsid w:val="006A2DB3"/>
    <w:rsid w:val="006B4DCF"/>
    <w:rsid w:val="007015A9"/>
    <w:rsid w:val="00712D9E"/>
    <w:rsid w:val="00853800"/>
    <w:rsid w:val="0087196E"/>
    <w:rsid w:val="00883B63"/>
    <w:rsid w:val="008E0D4F"/>
    <w:rsid w:val="009202F6"/>
    <w:rsid w:val="009370D3"/>
    <w:rsid w:val="00984265"/>
    <w:rsid w:val="00A25DED"/>
    <w:rsid w:val="00C24D36"/>
    <w:rsid w:val="00C50905"/>
    <w:rsid w:val="00C85CD3"/>
    <w:rsid w:val="00CF301B"/>
    <w:rsid w:val="00D31760"/>
    <w:rsid w:val="00DA7744"/>
    <w:rsid w:val="00E02022"/>
    <w:rsid w:val="00E679FD"/>
    <w:rsid w:val="00EB0235"/>
    <w:rsid w:val="00FC6EB1"/>
    <w:rsid w:val="00FE52D8"/>
    <w:rsid w:val="37CD21AA"/>
    <w:rsid w:val="57B21C9A"/>
    <w:rsid w:val="740B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120" w:after="120" w:line="415" w:lineRule="auto"/>
      <w:outlineLvl w:val="2"/>
    </w:pPr>
    <w:rPr>
      <w:rFonts w:eastAsia="华文仿宋"/>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3 字符"/>
    <w:basedOn w:val="7"/>
    <w:link w:val="2"/>
    <w:qFormat/>
    <w:uiPriority w:val="9"/>
    <w:rPr>
      <w:rFonts w:eastAsia="华文仿宋"/>
      <w:b/>
      <w:bCs/>
      <w:sz w:val="30"/>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FE3D8-ED34-43B8-B820-89B80F748C1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954</Words>
  <Characters>5441</Characters>
  <Lines>45</Lines>
  <Paragraphs>12</Paragraphs>
  <TotalTime>2</TotalTime>
  <ScaleCrop>false</ScaleCrop>
  <LinksUpToDate>false</LinksUpToDate>
  <CharactersWithSpaces>6383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2021-07-26T08:42:00Z</dcterms:created>
  <dc:creator>HP</dc:creator>
  <cp:lastModifiedBy>ZHL</cp:lastModifiedBy>
  <cp:lastPrinted>2021-07-20T09:46:00Z</cp:lastPrinted>
  <dcterms:modified xsi:type="dcterms:W3CDTF">2021-08-13T08:42:43Z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81BED05451B044178504D7FAF5A9AB7A</vt:lpwstr>
  </property>
</Properties>
</file>