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93" w:rsidRDefault="00FA094C">
      <w:pPr>
        <w:pStyle w:val="1"/>
        <w:spacing w:before="0" w:after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</w:rPr>
        <w:t>1</w:t>
      </w:r>
    </w:p>
    <w:p w:rsidR="00E17593" w:rsidRDefault="00FA094C">
      <w:pPr>
        <w:pStyle w:val="1"/>
        <w:spacing w:before="0" w:after="0" w:line="36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中南财经政法大学</w:t>
      </w:r>
      <w:r>
        <w:rPr>
          <w:rFonts w:hint="eastAsia"/>
          <w:sz w:val="36"/>
          <w:szCs w:val="36"/>
        </w:rPr>
        <w:t>工商管理学院</w:t>
      </w:r>
    </w:p>
    <w:p w:rsidR="00E17593" w:rsidRDefault="00FA094C">
      <w:pPr>
        <w:pStyle w:val="1"/>
        <w:spacing w:before="0" w:after="0" w:line="360" w:lineRule="auto"/>
        <w:jc w:val="center"/>
        <w:rPr>
          <w:sz w:val="32"/>
          <w:szCs w:val="32"/>
        </w:rPr>
      </w:pPr>
      <w:r>
        <w:rPr>
          <w:sz w:val="36"/>
          <w:szCs w:val="36"/>
        </w:rPr>
        <w:t>欢送</w:t>
      </w:r>
      <w:r>
        <w:rPr>
          <w:sz w:val="36"/>
          <w:szCs w:val="36"/>
        </w:rPr>
        <w:t>2023</w:t>
      </w:r>
      <w:r>
        <w:rPr>
          <w:sz w:val="36"/>
          <w:szCs w:val="36"/>
        </w:rPr>
        <w:t>届毕业生晚会</w:t>
      </w:r>
      <w:r>
        <w:rPr>
          <w:rFonts w:hint="eastAsia"/>
          <w:sz w:val="36"/>
          <w:szCs w:val="36"/>
        </w:rPr>
        <w:t>报名表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1"/>
        <w:gridCol w:w="1234"/>
        <w:gridCol w:w="648"/>
        <w:gridCol w:w="1191"/>
        <w:gridCol w:w="1287"/>
        <w:gridCol w:w="1515"/>
      </w:tblGrid>
      <w:tr w:rsidR="00E17593">
        <w:trPr>
          <w:cantSplit/>
          <w:trHeight w:val="55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rPr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E17593">
        <w:trPr>
          <w:cantSplit/>
          <w:trHeight w:val="55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widowControl/>
              <w:jc w:val="left"/>
              <w:rPr>
                <w:sz w:val="24"/>
              </w:rPr>
            </w:pPr>
          </w:p>
        </w:tc>
      </w:tr>
      <w:tr w:rsidR="00E17593">
        <w:trPr>
          <w:cantSplit/>
          <w:trHeight w:val="53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rPr>
                <w:b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widowControl/>
              <w:jc w:val="left"/>
              <w:rPr>
                <w:sz w:val="24"/>
              </w:rPr>
            </w:pPr>
          </w:p>
        </w:tc>
      </w:tr>
      <w:tr w:rsidR="00E17593">
        <w:trPr>
          <w:cantSplit/>
          <w:trHeight w:val="55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widowControl/>
              <w:jc w:val="left"/>
              <w:rPr>
                <w:sz w:val="24"/>
              </w:rPr>
            </w:pPr>
          </w:p>
        </w:tc>
      </w:tr>
      <w:tr w:rsidR="00FA094C" w:rsidTr="007E379E">
        <w:trPr>
          <w:cantSplit/>
          <w:trHeight w:val="55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4C" w:rsidRDefault="00FA094C" w:rsidP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报名项目（主持</w:t>
            </w:r>
            <w:r>
              <w:rPr>
                <w:rFonts w:hint="eastAsia"/>
                <w:b/>
                <w:bCs/>
                <w:sz w:val="24"/>
              </w:rPr>
              <w:t>/</w:t>
            </w:r>
          </w:p>
          <w:p w:rsidR="00FA094C" w:rsidRDefault="00FA094C" w:rsidP="00FA09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舞台节目</w:t>
            </w:r>
            <w:r>
              <w:rPr>
                <w:rFonts w:hint="eastAsia"/>
                <w:b/>
                <w:bCs/>
                <w:sz w:val="24"/>
              </w:rPr>
              <w:t>/</w:t>
            </w:r>
          </w:p>
          <w:p w:rsidR="00FA094C" w:rsidRDefault="00FA094C" w:rsidP="00FA094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dv</w:t>
            </w:r>
            <w:r>
              <w:rPr>
                <w:rFonts w:hint="eastAsia"/>
                <w:b/>
                <w:bCs/>
                <w:sz w:val="24"/>
              </w:rPr>
              <w:t>拍摄）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4C" w:rsidRDefault="00FA094C" w:rsidP="00FA094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（如报名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舞台节目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请做简要节目介绍）</w:t>
            </w:r>
          </w:p>
        </w:tc>
      </w:tr>
      <w:tr w:rsidR="00E17593">
        <w:trPr>
          <w:trHeight w:val="406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个人简历</w:t>
            </w:r>
          </w:p>
          <w:p w:rsidR="00E17593" w:rsidRDefault="00FA094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（包括爱好特长，学生工作经历等）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/>
          <w:p w:rsidR="00E17593" w:rsidRDefault="00E17593"/>
          <w:p w:rsidR="00E17593" w:rsidRDefault="00E17593"/>
          <w:p w:rsidR="00E17593" w:rsidRDefault="00E17593"/>
          <w:p w:rsidR="00E17593" w:rsidRDefault="00E17593"/>
          <w:p w:rsidR="00E17593" w:rsidRDefault="00E17593"/>
          <w:p w:rsidR="00E17593" w:rsidRDefault="00E17593"/>
          <w:p w:rsidR="00E17593" w:rsidRDefault="00E17593">
            <w:pPr>
              <w:tabs>
                <w:tab w:val="left" w:pos="2052"/>
                <w:tab w:val="center" w:pos="3465"/>
              </w:tabs>
              <w:jc w:val="left"/>
            </w:pPr>
          </w:p>
          <w:p w:rsidR="00E17593" w:rsidRDefault="00E17593"/>
        </w:tc>
      </w:tr>
      <w:tr w:rsidR="00E17593">
        <w:trPr>
          <w:trHeight w:val="4266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FA094C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演出经历</w:t>
            </w:r>
          </w:p>
          <w:p w:rsidR="00E17593" w:rsidRDefault="00FA094C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（主持、朗诵）</w:t>
            </w:r>
          </w:p>
          <w:p w:rsidR="00E17593" w:rsidRDefault="00FA094C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和</w:t>
            </w:r>
          </w:p>
          <w:p w:rsidR="00E17593" w:rsidRDefault="00FA094C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  <w:p w:rsidR="00E17593" w:rsidRDefault="00E17593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93" w:rsidRDefault="00E17593">
            <w:pPr>
              <w:pStyle w:val="10"/>
              <w:ind w:firstLineChars="0" w:firstLine="0"/>
              <w:rPr>
                <w:sz w:val="24"/>
              </w:rPr>
            </w:pPr>
          </w:p>
          <w:p w:rsidR="00E17593" w:rsidRDefault="00E17593"/>
          <w:p w:rsidR="00E17593" w:rsidRDefault="00E17593"/>
          <w:p w:rsidR="00E17593" w:rsidRDefault="00E17593"/>
          <w:p w:rsidR="00E17593" w:rsidRDefault="00E17593"/>
          <w:p w:rsidR="00E17593" w:rsidRDefault="00E17593"/>
          <w:p w:rsidR="00E17593" w:rsidRDefault="00E17593"/>
          <w:p w:rsidR="00E17593" w:rsidRDefault="00E17593"/>
          <w:p w:rsidR="00E17593" w:rsidRDefault="00E17593"/>
          <w:p w:rsidR="00E17593" w:rsidRDefault="00E17593"/>
          <w:p w:rsidR="00E17593" w:rsidRDefault="00E17593"/>
        </w:tc>
      </w:tr>
    </w:tbl>
    <w:p w:rsidR="00E17593" w:rsidRDefault="00E17593">
      <w:pPr>
        <w:ind w:rightChars="-244" w:right="-512"/>
      </w:pPr>
    </w:p>
    <w:sectPr w:rsidR="00E175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93"/>
    <w:rsid w:val="00E17593"/>
    <w:rsid w:val="00F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27D6B"/>
  <w15:docId w15:val="{D1AAB60E-4FD5-4B63-A35C-37A2685C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jules</cp:lastModifiedBy>
  <cp:revision>2</cp:revision>
  <dcterms:created xsi:type="dcterms:W3CDTF">2023-03-22T08:24:00Z</dcterms:created>
  <dcterms:modified xsi:type="dcterms:W3CDTF">2023-03-22T08:24:00Z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  <property fmtid="{D5CDD505-2E9C-101B-9397-08002B2CF9AE}" pid="3" name="ICV">
    <vt:lpwstr>a3083b0b1e624afb93484e2add470a2d</vt:lpwstr>
  </property>
</Properties>
</file>